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</w:p>
    <w:p w:rsidR="00455129" w:rsidRPr="000F4EF8" w:rsidRDefault="00455129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0F4EF8" w:rsidRDefault="002D7B3E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January </w:t>
      </w:r>
      <w:r w:rsidR="00A67B3D">
        <w:rPr>
          <w:b/>
          <w:color w:val="000000" w:themeColor="text1"/>
          <w:sz w:val="22"/>
          <w:szCs w:val="22"/>
        </w:rPr>
        <w:t>29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Pr="000F4EF8">
        <w:rPr>
          <w:b/>
          <w:color w:val="000000" w:themeColor="text1"/>
          <w:sz w:val="22"/>
          <w:szCs w:val="22"/>
        </w:rPr>
        <w:t>201</w:t>
      </w:r>
      <w:r w:rsidR="00455129" w:rsidRPr="000F4EF8">
        <w:rPr>
          <w:b/>
          <w:color w:val="000000" w:themeColor="text1"/>
          <w:sz w:val="22"/>
          <w:szCs w:val="22"/>
        </w:rPr>
        <w:t>9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Time:  </w:t>
      </w:r>
      <w:r w:rsidR="00E02A8B" w:rsidRPr="000F4EF8">
        <w:rPr>
          <w:b/>
          <w:color w:val="000000" w:themeColor="text1"/>
          <w:sz w:val="22"/>
          <w:szCs w:val="22"/>
        </w:rPr>
        <w:t>8</w:t>
      </w:r>
      <w:r w:rsidR="00A60984" w:rsidRPr="000F4EF8">
        <w:rPr>
          <w:b/>
          <w:color w:val="000000" w:themeColor="text1"/>
          <w:sz w:val="22"/>
          <w:szCs w:val="22"/>
        </w:rPr>
        <w:t xml:space="preserve">:00 </w:t>
      </w:r>
      <w:r w:rsidR="00E02A8B" w:rsidRPr="000F4EF8">
        <w:rPr>
          <w:b/>
          <w:color w:val="000000" w:themeColor="text1"/>
          <w:sz w:val="22"/>
          <w:szCs w:val="22"/>
        </w:rPr>
        <w:t>AM</w:t>
      </w:r>
      <w:r w:rsidRPr="000F4EF8">
        <w:rPr>
          <w:b/>
          <w:color w:val="000000" w:themeColor="text1"/>
          <w:sz w:val="22"/>
          <w:szCs w:val="22"/>
        </w:rPr>
        <w:tab/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0F4EF8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B766D6" w:rsidRPr="000F4EF8">
        <w:rPr>
          <w:b/>
          <w:color w:val="000000" w:themeColor="text1"/>
          <w:sz w:val="22"/>
          <w:szCs w:val="22"/>
        </w:rPr>
        <w:t>Roll Call</w:t>
      </w:r>
    </w:p>
    <w:p w:rsidR="007E718D" w:rsidRPr="000F4EF8" w:rsidRDefault="007E718D" w:rsidP="007A040C">
      <w:pPr>
        <w:rPr>
          <w:b/>
          <w:color w:val="000000" w:themeColor="text1"/>
          <w:sz w:val="22"/>
          <w:szCs w:val="22"/>
        </w:rPr>
      </w:pPr>
    </w:p>
    <w:p w:rsidR="00980A17" w:rsidRDefault="00A67B3D" w:rsidP="001738CD">
      <w:pPr>
        <w:ind w:left="1440" w:hanging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7E718D" w:rsidRPr="000F4EF8">
        <w:rPr>
          <w:b/>
          <w:color w:val="000000" w:themeColor="text1"/>
          <w:sz w:val="22"/>
          <w:szCs w:val="22"/>
        </w:rPr>
        <w:t>I.</w:t>
      </w:r>
      <w:r w:rsidR="007E718D" w:rsidRPr="000F4EF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Approval of Minutes </w:t>
      </w:r>
      <w:r w:rsidR="001738CD">
        <w:rPr>
          <w:b/>
          <w:color w:val="000000" w:themeColor="text1"/>
          <w:sz w:val="22"/>
          <w:szCs w:val="22"/>
        </w:rPr>
        <w:t xml:space="preserve">for December 13, 2018 Special meeting, </w:t>
      </w:r>
      <w:r>
        <w:rPr>
          <w:b/>
          <w:color w:val="000000" w:themeColor="text1"/>
          <w:sz w:val="22"/>
          <w:szCs w:val="22"/>
        </w:rPr>
        <w:t>January 8, 2019</w:t>
      </w:r>
      <w:r w:rsidR="00C97969">
        <w:rPr>
          <w:b/>
          <w:color w:val="000000" w:themeColor="text1"/>
          <w:sz w:val="22"/>
          <w:szCs w:val="22"/>
        </w:rPr>
        <w:t xml:space="preserve"> Public Hearing and </w:t>
      </w:r>
      <w:r w:rsidR="001738CD">
        <w:rPr>
          <w:b/>
          <w:color w:val="000000" w:themeColor="text1"/>
          <w:sz w:val="22"/>
          <w:szCs w:val="22"/>
        </w:rPr>
        <w:t xml:space="preserve">January 8, 2018 </w:t>
      </w:r>
      <w:bookmarkStart w:id="0" w:name="_GoBack"/>
      <w:bookmarkEnd w:id="0"/>
      <w:r>
        <w:rPr>
          <w:b/>
          <w:color w:val="000000" w:themeColor="text1"/>
          <w:sz w:val="22"/>
          <w:szCs w:val="22"/>
        </w:rPr>
        <w:t>Regular meeting</w:t>
      </w:r>
    </w:p>
    <w:p w:rsidR="0066287B" w:rsidRDefault="0066287B" w:rsidP="00A67B3D">
      <w:pPr>
        <w:rPr>
          <w:b/>
          <w:color w:val="000000" w:themeColor="text1"/>
          <w:sz w:val="22"/>
          <w:szCs w:val="22"/>
        </w:rPr>
      </w:pPr>
    </w:p>
    <w:p w:rsidR="0066287B" w:rsidRPr="00A1247E" w:rsidRDefault="0066287B" w:rsidP="0066287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III</w:t>
      </w:r>
      <w:r w:rsidRPr="00A1247E">
        <w:rPr>
          <w:b/>
          <w:color w:val="000000" w:themeColor="text1"/>
          <w:sz w:val="22"/>
          <w:szCs w:val="22"/>
        </w:rPr>
        <w:t>.</w:t>
      </w:r>
      <w:r w:rsidRPr="00A1247E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A1247E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A1247E" w:rsidRDefault="0066287B" w:rsidP="0066287B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 xml:space="preserve">1. </w:t>
      </w:r>
      <w:r w:rsidRPr="00A1247E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A1247E" w:rsidRDefault="0066287B" w:rsidP="0066287B">
      <w:p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  <w:t>a. Finance Report</w:t>
      </w:r>
    </w:p>
    <w:p w:rsidR="0066287B" w:rsidRPr="00A1247E" w:rsidRDefault="0066287B" w:rsidP="0066287B">
      <w:pPr>
        <w:rPr>
          <w:color w:val="000000" w:themeColor="text1"/>
          <w:sz w:val="22"/>
          <w:szCs w:val="22"/>
        </w:rPr>
      </w:pPr>
    </w:p>
    <w:p w:rsidR="0066287B" w:rsidRPr="00A1247E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>2.</w:t>
      </w:r>
      <w:r w:rsidRPr="00A1247E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66287B" w:rsidRPr="00A1247E" w:rsidRDefault="0066287B" w:rsidP="0066287B">
      <w:pPr>
        <w:ind w:left="1440"/>
        <w:rPr>
          <w:b/>
          <w:color w:val="000000" w:themeColor="text1"/>
          <w:sz w:val="22"/>
          <w:szCs w:val="22"/>
        </w:rPr>
      </w:pPr>
    </w:p>
    <w:p w:rsidR="0066287B" w:rsidRPr="00A1247E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3.</w:t>
      </w:r>
      <w:r w:rsidRPr="00A1247E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0B6F92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a. Surfside Development Update (Executive Session)</w:t>
      </w:r>
    </w:p>
    <w:p w:rsidR="0066287B" w:rsidRPr="00A1247E" w:rsidRDefault="0066287B" w:rsidP="0066287B">
      <w:pPr>
        <w:pStyle w:val="ListParagraph"/>
        <w:ind w:left="1800"/>
        <w:rPr>
          <w:sz w:val="22"/>
          <w:szCs w:val="22"/>
        </w:rPr>
      </w:pPr>
    </w:p>
    <w:p w:rsidR="0066287B" w:rsidRPr="00A1247E" w:rsidRDefault="0066287B" w:rsidP="0066287B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V.</w:t>
      </w:r>
      <w:r w:rsidRPr="00A1247E">
        <w:rPr>
          <w:b/>
          <w:color w:val="000000" w:themeColor="text1"/>
          <w:sz w:val="22"/>
          <w:szCs w:val="22"/>
        </w:rPr>
        <w:tab/>
        <w:t>Executive Director Report</w:t>
      </w:r>
    </w:p>
    <w:p w:rsidR="00304D39" w:rsidRDefault="00304D39" w:rsidP="0066287B">
      <w:pPr>
        <w:ind w:left="720" w:firstLine="720"/>
        <w:rPr>
          <w:b/>
          <w:color w:val="000000" w:themeColor="text1"/>
          <w:sz w:val="22"/>
          <w:szCs w:val="22"/>
        </w:rPr>
      </w:pPr>
    </w:p>
    <w:p w:rsidR="00304D39" w:rsidRPr="0066287B" w:rsidRDefault="00304D39" w:rsidP="00304D39">
      <w:pPr>
        <w:ind w:left="144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</w:t>
      </w:r>
      <w:r>
        <w:rPr>
          <w:b/>
          <w:color w:val="000000" w:themeColor="text1"/>
          <w:sz w:val="22"/>
          <w:szCs w:val="22"/>
        </w:rPr>
        <w:tab/>
      </w:r>
      <w:r w:rsidRPr="0066287B">
        <w:rPr>
          <w:color w:val="000000" w:themeColor="text1"/>
          <w:sz w:val="22"/>
          <w:szCs w:val="22"/>
        </w:rPr>
        <w:t>Public Housing and Leased Management Indicators</w:t>
      </w:r>
    </w:p>
    <w:p w:rsidR="0066287B" w:rsidRPr="00304D39" w:rsidRDefault="00304D39" w:rsidP="0066287B">
      <w:pPr>
        <w:ind w:left="720" w:firstLine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ab/>
      </w:r>
      <w:r w:rsidR="0066287B" w:rsidRPr="00304D39">
        <w:rPr>
          <w:color w:val="000000" w:themeColor="text1"/>
          <w:sz w:val="22"/>
          <w:szCs w:val="22"/>
        </w:rPr>
        <w:t>Update re Surfside HUD Disposition Application</w:t>
      </w:r>
    </w:p>
    <w:p w:rsidR="0066287B" w:rsidRPr="00304D39" w:rsidRDefault="0066287B" w:rsidP="0066287B">
      <w:pPr>
        <w:ind w:left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="00304D39">
        <w:rPr>
          <w:b/>
          <w:color w:val="000000" w:themeColor="text1"/>
          <w:sz w:val="22"/>
          <w:szCs w:val="22"/>
        </w:rPr>
        <w:t>3.</w:t>
      </w:r>
      <w:r w:rsidR="00304D39">
        <w:rPr>
          <w:b/>
          <w:color w:val="000000" w:themeColor="text1"/>
          <w:sz w:val="22"/>
          <w:szCs w:val="22"/>
        </w:rPr>
        <w:tab/>
      </w:r>
      <w:r w:rsidRPr="00304D39">
        <w:rPr>
          <w:color w:val="000000" w:themeColor="text1"/>
          <w:sz w:val="22"/>
          <w:szCs w:val="22"/>
        </w:rPr>
        <w:t>Discussion and Proposed Resolution re Tuition Reimbursement Policy</w:t>
      </w:r>
    </w:p>
    <w:p w:rsidR="0066287B" w:rsidRDefault="0066287B" w:rsidP="0066287B">
      <w:pPr>
        <w:ind w:left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="00304D39">
        <w:rPr>
          <w:b/>
          <w:color w:val="000000" w:themeColor="text1"/>
          <w:sz w:val="22"/>
          <w:szCs w:val="22"/>
        </w:rPr>
        <w:t>4.</w:t>
      </w:r>
      <w:r w:rsidR="00304D39">
        <w:rPr>
          <w:b/>
          <w:color w:val="000000" w:themeColor="text1"/>
          <w:sz w:val="22"/>
          <w:szCs w:val="22"/>
        </w:rPr>
        <w:tab/>
      </w:r>
      <w:r w:rsidRPr="00304D39">
        <w:rPr>
          <w:color w:val="000000" w:themeColor="text1"/>
          <w:sz w:val="22"/>
          <w:szCs w:val="22"/>
        </w:rPr>
        <w:t>Logo and rebranding update</w:t>
      </w:r>
    </w:p>
    <w:p w:rsidR="0066287B" w:rsidRPr="000340E9" w:rsidRDefault="00A27C56" w:rsidP="000340E9">
      <w:pPr>
        <w:ind w:left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5.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  <w:t>Discussion and Proposed Resolution Setting Annual Meeting for February 26, 2019</w:t>
      </w:r>
    </w:p>
    <w:p w:rsidR="0066287B" w:rsidRPr="00A1247E" w:rsidRDefault="0066287B" w:rsidP="0066287B">
      <w:pPr>
        <w:rPr>
          <w:b/>
          <w:color w:val="FF0000"/>
          <w:sz w:val="22"/>
          <w:szCs w:val="22"/>
        </w:rPr>
      </w:pPr>
    </w:p>
    <w:p w:rsidR="0066287B" w:rsidRPr="0066287B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6287B">
        <w:rPr>
          <w:b/>
          <w:color w:val="000000" w:themeColor="text1"/>
          <w:sz w:val="22"/>
          <w:szCs w:val="22"/>
        </w:rPr>
        <w:t>V.</w:t>
      </w:r>
      <w:r w:rsidRPr="0066287B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6287B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A1247E" w:rsidRDefault="0066287B" w:rsidP="0066287B">
      <w:pPr>
        <w:rPr>
          <w:b/>
          <w:color w:val="000000" w:themeColor="text1"/>
          <w:sz w:val="22"/>
          <w:szCs w:val="22"/>
        </w:rPr>
      </w:pPr>
    </w:p>
    <w:p w:rsidR="00304D39" w:rsidRPr="00304D39" w:rsidRDefault="00304D39" w:rsidP="00304D39">
      <w:pPr>
        <w:ind w:left="2160" w:hanging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ab/>
      </w:r>
      <w:r w:rsidRPr="00304D39">
        <w:rPr>
          <w:color w:val="000000" w:themeColor="text1"/>
          <w:sz w:val="22"/>
          <w:szCs w:val="22"/>
        </w:rPr>
        <w:t xml:space="preserve">Discussion </w:t>
      </w:r>
      <w:r>
        <w:rPr>
          <w:color w:val="000000" w:themeColor="text1"/>
          <w:sz w:val="22"/>
          <w:szCs w:val="22"/>
        </w:rPr>
        <w:t xml:space="preserve">re </w:t>
      </w:r>
      <w:r w:rsidRPr="00304D39">
        <w:rPr>
          <w:color w:val="000000" w:themeColor="text1"/>
          <w:sz w:val="22"/>
          <w:szCs w:val="22"/>
        </w:rPr>
        <w:t xml:space="preserve">Settlement Agreement with Estate of </w:t>
      </w:r>
      <w:proofErr w:type="spellStart"/>
      <w:r w:rsidRPr="00304D39">
        <w:rPr>
          <w:color w:val="000000" w:themeColor="text1"/>
          <w:sz w:val="22"/>
          <w:szCs w:val="22"/>
        </w:rPr>
        <w:t>Ceasar</w:t>
      </w:r>
      <w:proofErr w:type="spellEnd"/>
      <w:r w:rsidRPr="00304D39">
        <w:rPr>
          <w:color w:val="000000" w:themeColor="text1"/>
          <w:sz w:val="22"/>
          <w:szCs w:val="22"/>
        </w:rPr>
        <w:t xml:space="preserve"> </w:t>
      </w:r>
      <w:proofErr w:type="spellStart"/>
      <w:r w:rsidRPr="00304D39">
        <w:rPr>
          <w:color w:val="000000" w:themeColor="text1"/>
          <w:sz w:val="22"/>
          <w:szCs w:val="22"/>
        </w:rPr>
        <w:t>Anquillare</w:t>
      </w:r>
      <w:proofErr w:type="spellEnd"/>
      <w:r w:rsidRPr="00304D39">
        <w:rPr>
          <w:color w:val="000000" w:themeColor="text1"/>
          <w:sz w:val="22"/>
          <w:szCs w:val="22"/>
        </w:rPr>
        <w:t xml:space="preserve"> </w:t>
      </w:r>
    </w:p>
    <w:p w:rsidR="0066287B" w:rsidRPr="00304D39" w:rsidRDefault="00304D39" w:rsidP="00304D39">
      <w:pPr>
        <w:ind w:left="720" w:firstLine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ab/>
      </w:r>
      <w:r w:rsidR="0066287B" w:rsidRPr="00304D39">
        <w:rPr>
          <w:color w:val="000000" w:themeColor="text1"/>
          <w:sz w:val="22"/>
          <w:szCs w:val="22"/>
        </w:rPr>
        <w:t>Update regarding Pending Litigation</w:t>
      </w:r>
    </w:p>
    <w:p w:rsidR="0066287B" w:rsidRPr="00304D39" w:rsidRDefault="00304D39" w:rsidP="00304D39">
      <w:pPr>
        <w:ind w:left="720" w:firstLine="7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ab/>
      </w:r>
      <w:r w:rsidR="0066287B" w:rsidRPr="00304D39">
        <w:rPr>
          <w:color w:val="000000" w:themeColor="text1"/>
          <w:sz w:val="22"/>
          <w:szCs w:val="22"/>
        </w:rPr>
        <w:t xml:space="preserve">Eviction Update </w:t>
      </w:r>
    </w:p>
    <w:p w:rsidR="00B766D6" w:rsidRPr="00304D39" w:rsidRDefault="00304D39" w:rsidP="00304D39">
      <w:pPr>
        <w:ind w:left="72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4.</w:t>
      </w:r>
      <w:r w:rsidRPr="00304D39">
        <w:rPr>
          <w:b/>
          <w:color w:val="000000" w:themeColor="text1"/>
          <w:sz w:val="22"/>
          <w:szCs w:val="22"/>
        </w:rPr>
        <w:tab/>
      </w:r>
      <w:r w:rsidR="0066287B" w:rsidRPr="00304D39">
        <w:rPr>
          <w:color w:val="000000" w:themeColor="text1"/>
          <w:sz w:val="22"/>
          <w:szCs w:val="22"/>
        </w:rPr>
        <w:t xml:space="preserve">Restitution Report </w:t>
      </w:r>
    </w:p>
    <w:p w:rsidR="00A67B3D" w:rsidRPr="00A67B3D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A67B3D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A67B3D">
        <w:rPr>
          <w:b/>
          <w:color w:val="000000" w:themeColor="text1"/>
          <w:sz w:val="22"/>
          <w:szCs w:val="22"/>
        </w:rPr>
        <w:t>.</w:t>
      </w:r>
      <w:r w:rsidR="00A67B3D">
        <w:rPr>
          <w:b/>
          <w:color w:val="000000" w:themeColor="text1"/>
          <w:sz w:val="22"/>
          <w:szCs w:val="22"/>
        </w:rPr>
        <w:tab/>
      </w:r>
      <w:r w:rsidR="008A3B1B" w:rsidRPr="00A67B3D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8A3B1B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      </w:t>
      </w:r>
    </w:p>
    <w:p w:rsidR="00A67B3D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304D39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ab/>
      </w:r>
      <w:r w:rsidR="008A3B1B" w:rsidRPr="00A67B3D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</w:t>
      </w:r>
      <w:r w:rsidR="00304D39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ab/>
      </w:r>
      <w:r w:rsidR="008A3B1B" w:rsidRPr="008A3B1B">
        <w:rPr>
          <w:b/>
          <w:color w:val="000000" w:themeColor="text1"/>
          <w:sz w:val="22"/>
          <w:szCs w:val="22"/>
        </w:rPr>
        <w:t>Executive Session</w:t>
      </w:r>
      <w:r w:rsidR="0066287B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A67B3D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IX</w:t>
      </w:r>
      <w:r w:rsidR="00A67B3D" w:rsidRPr="00A67B3D">
        <w:rPr>
          <w:b/>
          <w:color w:val="000000" w:themeColor="text1"/>
          <w:sz w:val="22"/>
          <w:szCs w:val="22"/>
        </w:rPr>
        <w:t>.</w:t>
      </w:r>
      <w:r w:rsidR="00A67B3D" w:rsidRPr="00A67B3D">
        <w:rPr>
          <w:b/>
          <w:color w:val="000000" w:themeColor="text1"/>
          <w:sz w:val="22"/>
          <w:szCs w:val="22"/>
        </w:rPr>
        <w:tab/>
      </w:r>
      <w:r w:rsidR="008A3B1B" w:rsidRPr="00A67B3D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A67B3D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X.</w:t>
      </w:r>
      <w:r>
        <w:rPr>
          <w:b/>
          <w:color w:val="000000" w:themeColor="text1"/>
          <w:sz w:val="22"/>
          <w:szCs w:val="22"/>
        </w:rPr>
        <w:tab/>
      </w:r>
      <w:r w:rsidR="008A3B1B" w:rsidRPr="00A67B3D">
        <w:rPr>
          <w:b/>
          <w:color w:val="000000" w:themeColor="text1"/>
          <w:sz w:val="22"/>
          <w:szCs w:val="22"/>
        </w:rPr>
        <w:t>Adjournment</w:t>
      </w:r>
      <w:r w:rsidR="008A3B1B" w:rsidRPr="00A67B3D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:rsidR="004D0062" w:rsidRPr="00980A17" w:rsidRDefault="001738CD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1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B253A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76A61"/>
    <w:rsid w:val="002C23A1"/>
    <w:rsid w:val="002D7B3E"/>
    <w:rsid w:val="00304D39"/>
    <w:rsid w:val="00312922"/>
    <w:rsid w:val="0034022C"/>
    <w:rsid w:val="003868C8"/>
    <w:rsid w:val="00397C1B"/>
    <w:rsid w:val="003B1C80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6287B"/>
    <w:rsid w:val="00674CA1"/>
    <w:rsid w:val="006E461E"/>
    <w:rsid w:val="00707327"/>
    <w:rsid w:val="00777482"/>
    <w:rsid w:val="00787EB4"/>
    <w:rsid w:val="007A040C"/>
    <w:rsid w:val="007E718D"/>
    <w:rsid w:val="007F3298"/>
    <w:rsid w:val="007F41E2"/>
    <w:rsid w:val="008A3B1B"/>
    <w:rsid w:val="008B77FE"/>
    <w:rsid w:val="009415AE"/>
    <w:rsid w:val="009542EE"/>
    <w:rsid w:val="00980A17"/>
    <w:rsid w:val="009C193F"/>
    <w:rsid w:val="00A079E2"/>
    <w:rsid w:val="00A17B75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7218"/>
    <w:rsid w:val="00D43477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C297"/>
  <w15:docId w15:val="{9D059624-B402-43F4-99A7-39C61B19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6</cp:revision>
  <cp:lastPrinted>2019-01-25T16:27:00Z</cp:lastPrinted>
  <dcterms:created xsi:type="dcterms:W3CDTF">2019-01-24T17:57:00Z</dcterms:created>
  <dcterms:modified xsi:type="dcterms:W3CDTF">2019-01-25T16:27:00Z</dcterms:modified>
</cp:coreProperties>
</file>